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05C838" w14:textId="5D5F3C24" w:rsidR="00021205" w:rsidRDefault="00371DA2" w:rsidP="000456CB">
      <w:pPr>
        <w:spacing w:line="240" w:lineRule="auto"/>
        <w:jc w:val="center"/>
        <w:rPr>
          <w:rFonts w:ascii="Times New Roman" w:hAnsi="Times New Roman" w:cs="Times New Roman"/>
          <w:b/>
          <w:bCs/>
          <w:iCs/>
        </w:rPr>
      </w:pPr>
      <w:r>
        <w:rPr>
          <w:rFonts w:ascii="Times New Roman" w:hAnsi="Times New Roman" w:cs="Times New Roman"/>
          <w:b/>
          <w:bCs/>
          <w:iCs/>
          <w:noProof/>
        </w:rPr>
        <w:drawing>
          <wp:anchor distT="0" distB="0" distL="114300" distR="114300" simplePos="0" relativeHeight="251658240" behindDoc="1" locked="0" layoutInCell="1" allowOverlap="1" wp14:anchorId="458124E1" wp14:editId="3A8C44F7">
            <wp:simplePos x="0" y="0"/>
            <wp:positionH relativeFrom="column">
              <wp:posOffset>-314325</wp:posOffset>
            </wp:positionH>
            <wp:positionV relativeFrom="paragraph">
              <wp:posOffset>-478431</wp:posOffset>
            </wp:positionV>
            <wp:extent cx="1586133" cy="1057275"/>
            <wp:effectExtent l="0" t="0" r="0" b="0"/>
            <wp:wrapNone/>
            <wp:docPr id="165775857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7758573" name="Picture 1657758573"/>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86133" cy="1057275"/>
                    </a:xfrm>
                    <a:prstGeom prst="rect">
                      <a:avLst/>
                    </a:prstGeom>
                  </pic:spPr>
                </pic:pic>
              </a:graphicData>
            </a:graphic>
            <wp14:sizeRelH relativeFrom="page">
              <wp14:pctWidth>0</wp14:pctWidth>
            </wp14:sizeRelH>
            <wp14:sizeRelV relativeFrom="page">
              <wp14:pctHeight>0</wp14:pctHeight>
            </wp14:sizeRelV>
          </wp:anchor>
        </w:drawing>
      </w:r>
    </w:p>
    <w:p w14:paraId="20D8C083" w14:textId="5647663D" w:rsidR="009F41A0" w:rsidRPr="00CA2CBE" w:rsidRDefault="009F41A0" w:rsidP="00CA2CBE">
      <w:pPr>
        <w:spacing w:line="240" w:lineRule="auto"/>
        <w:jc w:val="center"/>
        <w:rPr>
          <w:rFonts w:ascii="Times New Roman" w:hAnsi="Times New Roman" w:cs="Times New Roman"/>
          <w:b/>
          <w:bCs/>
          <w:iCs/>
        </w:rPr>
      </w:pPr>
      <w:r w:rsidRPr="00CA2CBE">
        <w:rPr>
          <w:rFonts w:ascii="Times New Roman" w:hAnsi="Times New Roman" w:cs="Times New Roman"/>
          <w:b/>
          <w:bCs/>
          <w:iCs/>
        </w:rPr>
        <w:t xml:space="preserve">Meeting Date </w:t>
      </w:r>
      <w:r w:rsidR="009D032E">
        <w:rPr>
          <w:rFonts w:ascii="Times New Roman" w:hAnsi="Times New Roman" w:cs="Times New Roman"/>
          <w:b/>
          <w:bCs/>
          <w:iCs/>
        </w:rPr>
        <w:t>02/</w:t>
      </w:r>
      <w:r w:rsidR="00DE0BB7">
        <w:rPr>
          <w:rFonts w:ascii="Times New Roman" w:hAnsi="Times New Roman" w:cs="Times New Roman"/>
          <w:b/>
          <w:bCs/>
          <w:iCs/>
        </w:rPr>
        <w:t>14/2025</w:t>
      </w:r>
    </w:p>
    <w:p w14:paraId="46A89A9F" w14:textId="61901D50" w:rsidR="00222E1B" w:rsidRDefault="00222E1B" w:rsidP="00CA2CBE">
      <w:pPr>
        <w:spacing w:line="240" w:lineRule="auto"/>
        <w:rPr>
          <w:rFonts w:ascii="Times New Roman" w:hAnsi="Times New Roman" w:cs="Times New Roman"/>
        </w:rPr>
      </w:pPr>
      <w:r>
        <w:rPr>
          <w:rFonts w:ascii="Times New Roman" w:hAnsi="Times New Roman" w:cs="Times New Roman"/>
        </w:rPr>
        <w:t xml:space="preserve">The following has been taken into consideration for this strategic plan. </w:t>
      </w:r>
      <w:r w:rsidR="00747243">
        <w:rPr>
          <w:rFonts w:ascii="Times New Roman" w:hAnsi="Times New Roman" w:cs="Times New Roman"/>
        </w:rPr>
        <w:t xml:space="preserve">They </w:t>
      </w:r>
      <w:r w:rsidR="00AC427F">
        <w:rPr>
          <w:rFonts w:ascii="Times New Roman" w:hAnsi="Times New Roman" w:cs="Times New Roman"/>
        </w:rPr>
        <w:t>include strengths, weaknesses, threats, and opportunities for Community Home and Health Services (CHHS).</w:t>
      </w:r>
    </w:p>
    <w:p w14:paraId="714E9E8A" w14:textId="672E0395" w:rsidR="00CA2CBE" w:rsidRDefault="001164CD" w:rsidP="00747243">
      <w:pPr>
        <w:pStyle w:val="ListParagraph"/>
        <w:numPr>
          <w:ilvl w:val="0"/>
          <w:numId w:val="8"/>
        </w:numPr>
        <w:spacing w:line="240" w:lineRule="auto"/>
        <w:ind w:left="540"/>
        <w:rPr>
          <w:rFonts w:ascii="Times New Roman" w:hAnsi="Times New Roman" w:cs="Times New Roman"/>
        </w:rPr>
      </w:pPr>
      <w:r w:rsidRPr="00302BD0">
        <w:rPr>
          <w:rFonts w:ascii="Times New Roman" w:hAnsi="Times New Roman" w:cs="Times New Roman"/>
        </w:rPr>
        <w:t>Expectations of Persons Served</w:t>
      </w:r>
      <w:r w:rsidR="00222E1B">
        <w:rPr>
          <w:rFonts w:ascii="Times New Roman" w:hAnsi="Times New Roman" w:cs="Times New Roman"/>
        </w:rPr>
        <w:t xml:space="preserve"> </w:t>
      </w:r>
    </w:p>
    <w:p w14:paraId="169955F8" w14:textId="74C56246" w:rsidR="009D032E" w:rsidRDefault="000456CB" w:rsidP="009A786A">
      <w:pPr>
        <w:pStyle w:val="ListParagraph"/>
        <w:numPr>
          <w:ilvl w:val="1"/>
          <w:numId w:val="8"/>
        </w:numPr>
        <w:spacing w:line="240" w:lineRule="auto"/>
        <w:ind w:left="1080"/>
        <w:rPr>
          <w:rFonts w:ascii="Times New Roman" w:hAnsi="Times New Roman" w:cs="Times New Roman"/>
        </w:rPr>
      </w:pPr>
      <w:r>
        <w:rPr>
          <w:rFonts w:ascii="Times New Roman" w:hAnsi="Times New Roman" w:cs="Times New Roman"/>
        </w:rPr>
        <w:t>High q</w:t>
      </w:r>
      <w:r w:rsidR="00DA4200">
        <w:rPr>
          <w:rFonts w:ascii="Times New Roman" w:hAnsi="Times New Roman" w:cs="Times New Roman"/>
        </w:rPr>
        <w:t>uality of life, consistency,</w:t>
      </w:r>
      <w:r>
        <w:rPr>
          <w:rFonts w:ascii="Times New Roman" w:hAnsi="Times New Roman" w:cs="Times New Roman"/>
        </w:rPr>
        <w:t xml:space="preserve"> quality</w:t>
      </w:r>
      <w:r w:rsidR="00DA4200">
        <w:rPr>
          <w:rFonts w:ascii="Times New Roman" w:hAnsi="Times New Roman" w:cs="Times New Roman"/>
        </w:rPr>
        <w:t xml:space="preserve"> care for them</w:t>
      </w:r>
      <w:r>
        <w:rPr>
          <w:rFonts w:ascii="Times New Roman" w:hAnsi="Times New Roman" w:cs="Times New Roman"/>
        </w:rPr>
        <w:t>,</w:t>
      </w:r>
      <w:r w:rsidR="00DA4200">
        <w:rPr>
          <w:rFonts w:ascii="Times New Roman" w:hAnsi="Times New Roman" w:cs="Times New Roman"/>
        </w:rPr>
        <w:t xml:space="preserve"> provide their needs, feel safe</w:t>
      </w:r>
      <w:r w:rsidR="008C5D1F">
        <w:rPr>
          <w:rFonts w:ascii="Times New Roman" w:hAnsi="Times New Roman" w:cs="Times New Roman"/>
        </w:rPr>
        <w:t xml:space="preserve">, and comradery between locations builds that community (companionship). </w:t>
      </w:r>
      <w:r>
        <w:rPr>
          <w:rFonts w:ascii="Times New Roman" w:hAnsi="Times New Roman" w:cs="Times New Roman"/>
        </w:rPr>
        <w:t xml:space="preserve">Clients also desire to do more activities of personal interest. CHHS’ long accreditation history allows for more established and secure services. For clients who interact with other CHHS supported clients, they desire others who they can get along with. </w:t>
      </w:r>
    </w:p>
    <w:p w14:paraId="260BAC4A" w14:textId="562C046E" w:rsidR="001164CD" w:rsidRDefault="001164CD" w:rsidP="00747243">
      <w:pPr>
        <w:pStyle w:val="ListParagraph"/>
        <w:numPr>
          <w:ilvl w:val="0"/>
          <w:numId w:val="8"/>
        </w:numPr>
        <w:spacing w:line="240" w:lineRule="auto"/>
        <w:ind w:left="540"/>
        <w:rPr>
          <w:rFonts w:ascii="Times New Roman" w:hAnsi="Times New Roman" w:cs="Times New Roman"/>
        </w:rPr>
      </w:pPr>
      <w:r w:rsidRPr="00302BD0">
        <w:rPr>
          <w:rFonts w:ascii="Times New Roman" w:hAnsi="Times New Roman" w:cs="Times New Roman"/>
        </w:rPr>
        <w:t>Expectations of Stakeholders</w:t>
      </w:r>
    </w:p>
    <w:p w14:paraId="41D945B3" w14:textId="250A9977" w:rsidR="009D032E" w:rsidRDefault="008C5D1F" w:rsidP="009A786A">
      <w:pPr>
        <w:pStyle w:val="ListParagraph"/>
        <w:numPr>
          <w:ilvl w:val="1"/>
          <w:numId w:val="8"/>
        </w:numPr>
        <w:spacing w:line="240" w:lineRule="auto"/>
        <w:ind w:left="1080"/>
        <w:rPr>
          <w:rFonts w:ascii="Times New Roman" w:hAnsi="Times New Roman" w:cs="Times New Roman"/>
        </w:rPr>
      </w:pPr>
      <w:r>
        <w:rPr>
          <w:rFonts w:ascii="Times New Roman" w:hAnsi="Times New Roman" w:cs="Times New Roman"/>
        </w:rPr>
        <w:t xml:space="preserve">Communication (strength and opportunity). Since we are the primary support, it is important that we have adequate communication with stakeholders. Some employees are better communicators than others, thus an opportunity to educate and grow. Collaboration between entities and supports. Know the client and advocate for their needs. </w:t>
      </w:r>
      <w:r w:rsidR="00BC2C93">
        <w:rPr>
          <w:rFonts w:ascii="Times New Roman" w:hAnsi="Times New Roman" w:cs="Times New Roman"/>
        </w:rPr>
        <w:t xml:space="preserve">It is important to have an ownership of their responsibilities and duties as they are directly linked to the quality of life of the client. </w:t>
      </w:r>
    </w:p>
    <w:p w14:paraId="71B2E286" w14:textId="00739BAD" w:rsidR="001164CD" w:rsidRDefault="001164CD" w:rsidP="00747243">
      <w:pPr>
        <w:pStyle w:val="ListParagraph"/>
        <w:numPr>
          <w:ilvl w:val="0"/>
          <w:numId w:val="8"/>
        </w:numPr>
        <w:spacing w:line="240" w:lineRule="auto"/>
        <w:ind w:left="540"/>
        <w:rPr>
          <w:rFonts w:ascii="Times New Roman" w:hAnsi="Times New Roman" w:cs="Times New Roman"/>
        </w:rPr>
      </w:pPr>
      <w:r w:rsidRPr="00302BD0">
        <w:rPr>
          <w:rFonts w:ascii="Times New Roman" w:hAnsi="Times New Roman" w:cs="Times New Roman"/>
        </w:rPr>
        <w:t>Competitive Environment</w:t>
      </w:r>
    </w:p>
    <w:p w14:paraId="59638C76" w14:textId="48A9FBE5" w:rsidR="00222E1B" w:rsidRPr="00302BD0" w:rsidRDefault="00DE0BB7" w:rsidP="009A786A">
      <w:pPr>
        <w:pStyle w:val="ListParagraph"/>
        <w:numPr>
          <w:ilvl w:val="1"/>
          <w:numId w:val="8"/>
        </w:numPr>
        <w:spacing w:line="240" w:lineRule="auto"/>
        <w:ind w:left="1080"/>
        <w:rPr>
          <w:rFonts w:ascii="Times New Roman" w:hAnsi="Times New Roman" w:cs="Times New Roman"/>
        </w:rPr>
      </w:pPr>
      <w:r>
        <w:rPr>
          <w:rFonts w:ascii="Times New Roman" w:hAnsi="Times New Roman" w:cs="Times New Roman"/>
        </w:rPr>
        <w:t xml:space="preserve">CHHS has seen an increase in applicants and new hires. </w:t>
      </w:r>
      <w:r w:rsidR="00BC2C93">
        <w:rPr>
          <w:rFonts w:ascii="Times New Roman" w:hAnsi="Times New Roman" w:cs="Times New Roman"/>
        </w:rPr>
        <w:t xml:space="preserve">Some applicants report that they like we offer health insurance as an agency. CHHS provides a wage that is on the higher end compared to half or most of other employers in the area. Applicants respond well when we respond quickly to their resumes. </w:t>
      </w:r>
    </w:p>
    <w:p w14:paraId="6E27ED13" w14:textId="1C0E5740" w:rsidR="001164CD" w:rsidRDefault="001164CD" w:rsidP="00747243">
      <w:pPr>
        <w:pStyle w:val="ListParagraph"/>
        <w:numPr>
          <w:ilvl w:val="0"/>
          <w:numId w:val="8"/>
        </w:numPr>
        <w:spacing w:line="240" w:lineRule="auto"/>
        <w:ind w:left="540"/>
        <w:rPr>
          <w:rFonts w:ascii="Times New Roman" w:hAnsi="Times New Roman" w:cs="Times New Roman"/>
        </w:rPr>
      </w:pPr>
      <w:r w:rsidRPr="00302BD0">
        <w:rPr>
          <w:rFonts w:ascii="Times New Roman" w:hAnsi="Times New Roman" w:cs="Times New Roman"/>
        </w:rPr>
        <w:t>Financial Opportunities</w:t>
      </w:r>
    </w:p>
    <w:p w14:paraId="5BFF2ADA" w14:textId="42965969" w:rsidR="00222E1B" w:rsidRPr="00302BD0" w:rsidRDefault="00DE0BB7" w:rsidP="009A786A">
      <w:pPr>
        <w:pStyle w:val="ListParagraph"/>
        <w:numPr>
          <w:ilvl w:val="1"/>
          <w:numId w:val="8"/>
        </w:numPr>
        <w:spacing w:line="240" w:lineRule="auto"/>
        <w:ind w:left="1080"/>
        <w:rPr>
          <w:rFonts w:ascii="Times New Roman" w:hAnsi="Times New Roman" w:cs="Times New Roman"/>
        </w:rPr>
      </w:pPr>
      <w:r>
        <w:rPr>
          <w:rFonts w:ascii="Times New Roman" w:hAnsi="Times New Roman" w:cs="Times New Roman"/>
        </w:rPr>
        <w:t>Continue to g</w:t>
      </w:r>
      <w:r w:rsidR="00BC2C93">
        <w:rPr>
          <w:rFonts w:ascii="Times New Roman" w:hAnsi="Times New Roman" w:cs="Times New Roman"/>
        </w:rPr>
        <w:t xml:space="preserve">row the HCS department. </w:t>
      </w:r>
    </w:p>
    <w:p w14:paraId="6D3604BE" w14:textId="15820E9D" w:rsidR="001164CD" w:rsidRDefault="001164CD" w:rsidP="00747243">
      <w:pPr>
        <w:pStyle w:val="ListParagraph"/>
        <w:numPr>
          <w:ilvl w:val="0"/>
          <w:numId w:val="8"/>
        </w:numPr>
        <w:spacing w:line="240" w:lineRule="auto"/>
        <w:ind w:left="540"/>
        <w:rPr>
          <w:rFonts w:ascii="Times New Roman" w:hAnsi="Times New Roman" w:cs="Times New Roman"/>
        </w:rPr>
      </w:pPr>
      <w:r w:rsidRPr="00302BD0">
        <w:rPr>
          <w:rFonts w:ascii="Times New Roman" w:hAnsi="Times New Roman" w:cs="Times New Roman"/>
        </w:rPr>
        <w:t>Financial Threats</w:t>
      </w:r>
    </w:p>
    <w:p w14:paraId="24CD3C0F" w14:textId="348C45C7" w:rsidR="00222E1B" w:rsidRPr="00302BD0" w:rsidRDefault="00222E1B" w:rsidP="00747243">
      <w:pPr>
        <w:pStyle w:val="ListParagraph"/>
        <w:numPr>
          <w:ilvl w:val="1"/>
          <w:numId w:val="8"/>
        </w:numPr>
        <w:spacing w:line="240" w:lineRule="auto"/>
        <w:ind w:left="900"/>
        <w:rPr>
          <w:rFonts w:ascii="Times New Roman" w:hAnsi="Times New Roman" w:cs="Times New Roman"/>
        </w:rPr>
      </w:pPr>
      <w:r>
        <w:rPr>
          <w:rFonts w:ascii="Times New Roman" w:hAnsi="Times New Roman" w:cs="Times New Roman"/>
        </w:rPr>
        <w:t xml:space="preserve"> </w:t>
      </w:r>
      <w:r w:rsidR="00DE0BB7">
        <w:rPr>
          <w:rFonts w:ascii="Times New Roman" w:hAnsi="Times New Roman" w:cs="Times New Roman"/>
        </w:rPr>
        <w:t xml:space="preserve">Michigan’s Earned Sick Time Leave Act. </w:t>
      </w:r>
      <w:r w:rsidR="00DE0BB7" w:rsidRPr="00DE0BB7">
        <w:rPr>
          <w:rFonts w:ascii="Times New Roman" w:hAnsi="Times New Roman" w:cs="Times New Roman"/>
        </w:rPr>
        <w:t>CHHS does have a current issue from one of its funding sources, as the funding source reported that it is running at a deficit, which may limit the access of services and employee benefits that CHHS provides, and overall leaving the residential department underfunded.</w:t>
      </w:r>
    </w:p>
    <w:p w14:paraId="39775468" w14:textId="259D4821" w:rsidR="001164CD" w:rsidRDefault="001164CD" w:rsidP="00747243">
      <w:pPr>
        <w:pStyle w:val="ListParagraph"/>
        <w:numPr>
          <w:ilvl w:val="0"/>
          <w:numId w:val="8"/>
        </w:numPr>
        <w:spacing w:line="240" w:lineRule="auto"/>
        <w:ind w:left="540"/>
        <w:rPr>
          <w:rFonts w:ascii="Times New Roman" w:hAnsi="Times New Roman" w:cs="Times New Roman"/>
        </w:rPr>
      </w:pPr>
      <w:r w:rsidRPr="00302BD0">
        <w:rPr>
          <w:rFonts w:ascii="Times New Roman" w:hAnsi="Times New Roman" w:cs="Times New Roman"/>
        </w:rPr>
        <w:t xml:space="preserve">CHHS’s capabilities </w:t>
      </w:r>
    </w:p>
    <w:p w14:paraId="5AB48D65" w14:textId="7FF68563" w:rsidR="00222E1B" w:rsidRPr="00302BD0" w:rsidRDefault="004232B1" w:rsidP="00747243">
      <w:pPr>
        <w:pStyle w:val="ListParagraph"/>
        <w:numPr>
          <w:ilvl w:val="1"/>
          <w:numId w:val="8"/>
        </w:numPr>
        <w:spacing w:line="240" w:lineRule="auto"/>
        <w:ind w:left="900"/>
        <w:rPr>
          <w:rFonts w:ascii="Times New Roman" w:hAnsi="Times New Roman" w:cs="Times New Roman"/>
        </w:rPr>
      </w:pPr>
      <w:r>
        <w:rPr>
          <w:rFonts w:ascii="Times New Roman" w:hAnsi="Times New Roman" w:cs="Times New Roman"/>
        </w:rPr>
        <w:t>Our clients – we have a thorough process to ensure proper fit. Longevity as a business (3</w:t>
      </w:r>
      <w:r w:rsidR="005D13DD">
        <w:rPr>
          <w:rFonts w:ascii="Times New Roman" w:hAnsi="Times New Roman" w:cs="Times New Roman"/>
        </w:rPr>
        <w:t>3</w:t>
      </w:r>
      <w:r>
        <w:rPr>
          <w:rFonts w:ascii="Times New Roman" w:hAnsi="Times New Roman" w:cs="Times New Roman"/>
        </w:rPr>
        <w:t xml:space="preserve"> years), thus we are established, we have grown, and clients have maintained a homestead for a long period</w:t>
      </w:r>
      <w:r w:rsidR="00021205">
        <w:rPr>
          <w:rFonts w:ascii="Times New Roman" w:hAnsi="Times New Roman" w:cs="Times New Roman"/>
        </w:rPr>
        <w:t xml:space="preserve"> of time</w:t>
      </w:r>
      <w:r>
        <w:rPr>
          <w:rFonts w:ascii="Times New Roman" w:hAnsi="Times New Roman" w:cs="Times New Roman"/>
        </w:rPr>
        <w:t xml:space="preserve">. Staff members that work well as a team. How much fun staff and clients have. Our sense of community as an agency.  </w:t>
      </w:r>
    </w:p>
    <w:p w14:paraId="1DE4F1F5" w14:textId="03D56F17" w:rsidR="00BB62B8" w:rsidRDefault="00BB62B8" w:rsidP="00747243">
      <w:pPr>
        <w:pStyle w:val="ListParagraph"/>
        <w:numPr>
          <w:ilvl w:val="0"/>
          <w:numId w:val="8"/>
        </w:numPr>
        <w:spacing w:line="240" w:lineRule="auto"/>
        <w:ind w:left="540"/>
        <w:rPr>
          <w:rFonts w:ascii="Times New Roman" w:hAnsi="Times New Roman" w:cs="Times New Roman"/>
        </w:rPr>
      </w:pPr>
      <w:r w:rsidRPr="00302BD0">
        <w:rPr>
          <w:rFonts w:ascii="Times New Roman" w:hAnsi="Times New Roman" w:cs="Times New Roman"/>
        </w:rPr>
        <w:t xml:space="preserve">Social Determinants of </w:t>
      </w:r>
      <w:r w:rsidR="006C5172" w:rsidRPr="00302BD0">
        <w:rPr>
          <w:rFonts w:ascii="Times New Roman" w:hAnsi="Times New Roman" w:cs="Times New Roman"/>
        </w:rPr>
        <w:t>Health (</w:t>
      </w:r>
      <w:r w:rsidRPr="00302BD0">
        <w:rPr>
          <w:rFonts w:ascii="Times New Roman" w:hAnsi="Times New Roman" w:cs="Times New Roman"/>
        </w:rPr>
        <w:t>conditions</w:t>
      </w:r>
      <w:r w:rsidR="006C5172" w:rsidRPr="00302BD0">
        <w:rPr>
          <w:rFonts w:ascii="Times New Roman" w:hAnsi="Times New Roman" w:cs="Times New Roman"/>
        </w:rPr>
        <w:t xml:space="preserve"> i</w:t>
      </w:r>
      <w:r w:rsidRPr="00302BD0">
        <w:rPr>
          <w:rFonts w:ascii="Times New Roman" w:hAnsi="Times New Roman" w:cs="Times New Roman"/>
        </w:rPr>
        <w:t>n which people are born, grow, live, work and age, area demographics)</w:t>
      </w:r>
      <w:r w:rsidR="00B52AA4" w:rsidRPr="00302BD0">
        <w:rPr>
          <w:rFonts w:ascii="Times New Roman" w:hAnsi="Times New Roman" w:cs="Times New Roman"/>
        </w:rPr>
        <w:t xml:space="preserve"> (transportation, housing, food access, healthcare access, social support, recreation, availability of community resources, job opportunities)</w:t>
      </w:r>
    </w:p>
    <w:p w14:paraId="6A566A14" w14:textId="58E2268D" w:rsidR="000D4ED3" w:rsidRPr="00302BD0" w:rsidRDefault="00600E5D" w:rsidP="00747243">
      <w:pPr>
        <w:pStyle w:val="ListParagraph"/>
        <w:numPr>
          <w:ilvl w:val="1"/>
          <w:numId w:val="8"/>
        </w:numPr>
        <w:spacing w:line="240" w:lineRule="auto"/>
        <w:ind w:left="900"/>
        <w:rPr>
          <w:rFonts w:ascii="Times New Roman" w:hAnsi="Times New Roman" w:cs="Times New Roman"/>
        </w:rPr>
      </w:pPr>
      <w:r>
        <w:rPr>
          <w:rFonts w:ascii="Times New Roman" w:hAnsi="Times New Roman" w:cs="Times New Roman"/>
        </w:rPr>
        <w:t>Some weaknesses include transportation as public transportation is limited due to living rurally, housing market is terrible (no affordable places to buy or rent), lack of child care and the affordability of it</w:t>
      </w:r>
      <w:r w:rsidR="00021205">
        <w:rPr>
          <w:rFonts w:ascii="Times New Roman" w:hAnsi="Times New Roman" w:cs="Times New Roman"/>
        </w:rPr>
        <w:t xml:space="preserve"> prevents new hires and causes call-ins</w:t>
      </w:r>
      <w:r>
        <w:rPr>
          <w:rFonts w:ascii="Times New Roman" w:hAnsi="Times New Roman" w:cs="Times New Roman"/>
        </w:rPr>
        <w:t xml:space="preserve">. Some strengths are being able to access nature for the clients. </w:t>
      </w:r>
      <w:r w:rsidR="00824593">
        <w:rPr>
          <w:rFonts w:ascii="Times New Roman" w:hAnsi="Times New Roman" w:cs="Times New Roman"/>
        </w:rPr>
        <w:t xml:space="preserve">CHHS does have multiple back up vehicles and vehicles with lifts that could be used to help alleviate public transportation inadequacies. </w:t>
      </w:r>
    </w:p>
    <w:p w14:paraId="52744EC8" w14:textId="0D3BF980" w:rsidR="00BB62B8" w:rsidRDefault="00BB62B8" w:rsidP="00747243">
      <w:pPr>
        <w:pStyle w:val="ListParagraph"/>
        <w:numPr>
          <w:ilvl w:val="0"/>
          <w:numId w:val="8"/>
        </w:numPr>
        <w:spacing w:line="240" w:lineRule="auto"/>
        <w:ind w:left="540"/>
        <w:rPr>
          <w:rFonts w:ascii="Times New Roman" w:hAnsi="Times New Roman" w:cs="Times New Roman"/>
        </w:rPr>
      </w:pPr>
      <w:r w:rsidRPr="00302BD0">
        <w:rPr>
          <w:rFonts w:ascii="Times New Roman" w:hAnsi="Times New Roman" w:cs="Times New Roman"/>
        </w:rPr>
        <w:t xml:space="preserve">Organization’s relationships with external </w:t>
      </w:r>
      <w:r w:rsidR="006C5172" w:rsidRPr="00302BD0">
        <w:rPr>
          <w:rFonts w:ascii="Times New Roman" w:hAnsi="Times New Roman" w:cs="Times New Roman"/>
        </w:rPr>
        <w:t>stakeholders</w:t>
      </w:r>
    </w:p>
    <w:p w14:paraId="0AC351F4" w14:textId="69AF94D8" w:rsidR="00222E1B" w:rsidRPr="00302BD0" w:rsidRDefault="00600E5D" w:rsidP="00747243">
      <w:pPr>
        <w:pStyle w:val="ListParagraph"/>
        <w:numPr>
          <w:ilvl w:val="1"/>
          <w:numId w:val="8"/>
        </w:numPr>
        <w:spacing w:line="240" w:lineRule="auto"/>
        <w:ind w:left="900"/>
        <w:rPr>
          <w:rFonts w:ascii="Times New Roman" w:hAnsi="Times New Roman" w:cs="Times New Roman"/>
        </w:rPr>
      </w:pPr>
      <w:r>
        <w:rPr>
          <w:rFonts w:ascii="Times New Roman" w:hAnsi="Times New Roman" w:cs="Times New Roman"/>
        </w:rPr>
        <w:t>Relationships with PCPs are difficult</w:t>
      </w:r>
      <w:r w:rsidR="009A786A">
        <w:rPr>
          <w:rFonts w:ascii="Times New Roman" w:hAnsi="Times New Roman" w:cs="Times New Roman"/>
        </w:rPr>
        <w:t xml:space="preserve">. There is not as much bedside manner, lack of rapport, difficulty getting scheduled when needed, or being pushed to the walk-in clinic for support. It feels like they do not want to develop relationship or understand the issues that the clients experience. </w:t>
      </w:r>
      <w:r w:rsidR="005D13DD">
        <w:rPr>
          <w:rFonts w:ascii="Times New Roman" w:hAnsi="Times New Roman" w:cs="Times New Roman"/>
        </w:rPr>
        <w:t xml:space="preserve">Communication with our funding sources have improved. </w:t>
      </w:r>
    </w:p>
    <w:p w14:paraId="5679A0DD" w14:textId="221B91E0" w:rsidR="00BB62B8" w:rsidRDefault="006C5172" w:rsidP="00747243">
      <w:pPr>
        <w:pStyle w:val="ListParagraph"/>
        <w:numPr>
          <w:ilvl w:val="0"/>
          <w:numId w:val="8"/>
        </w:numPr>
        <w:spacing w:line="240" w:lineRule="auto"/>
        <w:ind w:left="540"/>
        <w:rPr>
          <w:rFonts w:ascii="Times New Roman" w:hAnsi="Times New Roman" w:cs="Times New Roman"/>
        </w:rPr>
      </w:pPr>
      <w:r w:rsidRPr="00302BD0">
        <w:rPr>
          <w:rFonts w:ascii="Times New Roman" w:hAnsi="Times New Roman" w:cs="Times New Roman"/>
        </w:rPr>
        <w:t>Regulatory</w:t>
      </w:r>
      <w:r w:rsidR="00BB62B8" w:rsidRPr="00302BD0">
        <w:rPr>
          <w:rFonts w:ascii="Times New Roman" w:hAnsi="Times New Roman" w:cs="Times New Roman"/>
        </w:rPr>
        <w:t xml:space="preserve"> Environment</w:t>
      </w:r>
    </w:p>
    <w:p w14:paraId="59FF1EA2" w14:textId="0FEE1CAE" w:rsidR="00AC427F" w:rsidRPr="00D11565" w:rsidRDefault="00824593" w:rsidP="00D11565">
      <w:pPr>
        <w:pStyle w:val="ListParagraph"/>
        <w:numPr>
          <w:ilvl w:val="1"/>
          <w:numId w:val="8"/>
        </w:numPr>
        <w:ind w:left="1080"/>
        <w:rPr>
          <w:rFonts w:ascii="Times New Roman" w:hAnsi="Times New Roman" w:cs="Times New Roman"/>
        </w:rPr>
      </w:pPr>
      <w:r>
        <w:rPr>
          <w:rFonts w:ascii="Times New Roman" w:hAnsi="Times New Roman" w:cs="Times New Roman"/>
        </w:rPr>
        <w:t xml:space="preserve">CHHS is regularly audited, which ensures we are up to date on current and upcoming regulations. </w:t>
      </w:r>
    </w:p>
    <w:p w14:paraId="155C1D46" w14:textId="3556E17B" w:rsidR="00BB62B8" w:rsidRDefault="00BB62B8" w:rsidP="00747243">
      <w:pPr>
        <w:pStyle w:val="ListParagraph"/>
        <w:numPr>
          <w:ilvl w:val="0"/>
          <w:numId w:val="8"/>
        </w:numPr>
        <w:spacing w:line="240" w:lineRule="auto"/>
        <w:ind w:left="540"/>
        <w:rPr>
          <w:rFonts w:ascii="Times New Roman" w:hAnsi="Times New Roman" w:cs="Times New Roman"/>
        </w:rPr>
      </w:pPr>
      <w:r w:rsidRPr="00302BD0">
        <w:rPr>
          <w:rFonts w:ascii="Times New Roman" w:hAnsi="Times New Roman" w:cs="Times New Roman"/>
        </w:rPr>
        <w:t>Legislative Environment</w:t>
      </w:r>
    </w:p>
    <w:p w14:paraId="3FA3048D" w14:textId="1A9E8406" w:rsidR="00AC427F" w:rsidRPr="00302BD0" w:rsidRDefault="00D11565" w:rsidP="009D032E">
      <w:pPr>
        <w:pStyle w:val="ListParagraph"/>
        <w:numPr>
          <w:ilvl w:val="1"/>
          <w:numId w:val="8"/>
        </w:numPr>
        <w:spacing w:line="240" w:lineRule="auto"/>
        <w:ind w:left="900"/>
        <w:rPr>
          <w:rFonts w:ascii="Times New Roman" w:hAnsi="Times New Roman" w:cs="Times New Roman"/>
        </w:rPr>
      </w:pPr>
      <w:r>
        <w:rPr>
          <w:rFonts w:ascii="Times New Roman" w:hAnsi="Times New Roman" w:cs="Times New Roman"/>
        </w:rPr>
        <w:t xml:space="preserve">Potential weakness due to some of the bills being proposed, particularly bill 4841. It is a major threat as their requirements for care provision would be outside the scope of an adult foster care home and could not be adequately supported financially nor through labor as the availability is not there. Systematically it could not be supported nor sustained. </w:t>
      </w:r>
      <w:r w:rsidR="005D13DD">
        <w:rPr>
          <w:rFonts w:ascii="Times New Roman" w:hAnsi="Times New Roman" w:cs="Times New Roman"/>
        </w:rPr>
        <w:t xml:space="preserve">Michigan’s Earned Sick Time Leave Act, which could cost upward of $100,000 in organizational costs. </w:t>
      </w:r>
    </w:p>
    <w:p w14:paraId="6114FF9A" w14:textId="7A6487BA" w:rsidR="00BB62B8" w:rsidRPr="00302BD0" w:rsidRDefault="00BB62B8" w:rsidP="00747243">
      <w:pPr>
        <w:pStyle w:val="ListParagraph"/>
        <w:numPr>
          <w:ilvl w:val="0"/>
          <w:numId w:val="8"/>
        </w:numPr>
        <w:spacing w:line="240" w:lineRule="auto"/>
        <w:ind w:left="540"/>
        <w:rPr>
          <w:rFonts w:ascii="Times New Roman" w:hAnsi="Times New Roman" w:cs="Times New Roman"/>
        </w:rPr>
      </w:pPr>
      <w:r w:rsidRPr="00302BD0">
        <w:rPr>
          <w:rFonts w:ascii="Times New Roman" w:hAnsi="Times New Roman" w:cs="Times New Roman"/>
        </w:rPr>
        <w:t>Technology</w:t>
      </w:r>
      <w:r w:rsidRPr="00302BD0">
        <w:rPr>
          <w:rFonts w:ascii="Times New Roman" w:hAnsi="Times New Roman" w:cs="Times New Roman"/>
        </w:rPr>
        <w:tab/>
      </w:r>
    </w:p>
    <w:p w14:paraId="06DEA742" w14:textId="3BE581E8" w:rsidR="008B2BCA" w:rsidRPr="008B2BCA" w:rsidRDefault="008B2BCA" w:rsidP="008B2BCA">
      <w:pPr>
        <w:pStyle w:val="ListParagraph"/>
        <w:numPr>
          <w:ilvl w:val="1"/>
          <w:numId w:val="8"/>
        </w:numPr>
        <w:spacing w:line="240" w:lineRule="auto"/>
        <w:ind w:left="900"/>
        <w:rPr>
          <w:rFonts w:ascii="Times New Roman" w:hAnsi="Times New Roman" w:cs="Times New Roman"/>
        </w:rPr>
      </w:pPr>
      <w:r>
        <w:rPr>
          <w:rFonts w:ascii="Times New Roman" w:hAnsi="Times New Roman" w:cs="Times New Roman"/>
        </w:rPr>
        <w:t xml:space="preserve">Having email, documentation, online meetings, and other services through </w:t>
      </w:r>
      <w:r w:rsidR="00824593">
        <w:rPr>
          <w:rFonts w:ascii="Times New Roman" w:hAnsi="Times New Roman" w:cs="Times New Roman"/>
        </w:rPr>
        <w:t>G</w:t>
      </w:r>
      <w:r>
        <w:rPr>
          <w:rFonts w:ascii="Times New Roman" w:hAnsi="Times New Roman" w:cs="Times New Roman"/>
        </w:rPr>
        <w:t xml:space="preserve">oogle has streamlined communication between administration and supervisors. </w:t>
      </w:r>
      <w:r w:rsidRPr="008B2BCA">
        <w:rPr>
          <w:rFonts w:ascii="Times New Roman" w:hAnsi="Times New Roman" w:cs="Times New Roman"/>
        </w:rPr>
        <w:t xml:space="preserve">MITC </w:t>
      </w:r>
      <w:r w:rsidR="005D13DD">
        <w:rPr>
          <w:rFonts w:ascii="Times New Roman" w:hAnsi="Times New Roman" w:cs="Times New Roman"/>
        </w:rPr>
        <w:t>was</w:t>
      </w:r>
      <w:r w:rsidRPr="008B2BCA">
        <w:rPr>
          <w:rFonts w:ascii="Times New Roman" w:hAnsi="Times New Roman" w:cs="Times New Roman"/>
        </w:rPr>
        <w:t xml:space="preserve"> transferred from our server to the MITC </w:t>
      </w:r>
      <w:r w:rsidRPr="008B2BCA">
        <w:rPr>
          <w:rFonts w:ascii="Times New Roman" w:hAnsi="Times New Roman" w:cs="Times New Roman"/>
        </w:rPr>
        <w:lastRenderedPageBreak/>
        <w:t>cloud</w:t>
      </w:r>
      <w:r w:rsidR="005D13DD">
        <w:rPr>
          <w:rFonts w:ascii="Times New Roman" w:hAnsi="Times New Roman" w:cs="Times New Roman"/>
        </w:rPr>
        <w:t xml:space="preserve"> and hosts our EVV services for the HCS department. Despite the learning curve it has been smooth with EVV. </w:t>
      </w:r>
    </w:p>
    <w:p w14:paraId="4BD354FB" w14:textId="2FBB21CF" w:rsidR="00BB62B8" w:rsidRDefault="00BB62B8" w:rsidP="00747243">
      <w:pPr>
        <w:pStyle w:val="ListParagraph"/>
        <w:numPr>
          <w:ilvl w:val="0"/>
          <w:numId w:val="8"/>
        </w:numPr>
        <w:spacing w:line="240" w:lineRule="auto"/>
        <w:ind w:left="540"/>
        <w:rPr>
          <w:rFonts w:ascii="Times New Roman" w:hAnsi="Times New Roman" w:cs="Times New Roman"/>
        </w:rPr>
      </w:pPr>
      <w:r w:rsidRPr="00302BD0">
        <w:rPr>
          <w:rFonts w:ascii="Times New Roman" w:hAnsi="Times New Roman" w:cs="Times New Roman"/>
        </w:rPr>
        <w:t>Information from Performance Analysis</w:t>
      </w:r>
      <w:r w:rsidR="000D4ED3">
        <w:rPr>
          <w:rFonts w:ascii="Times New Roman" w:hAnsi="Times New Roman" w:cs="Times New Roman"/>
        </w:rPr>
        <w:t xml:space="preserve"> </w:t>
      </w:r>
    </w:p>
    <w:p w14:paraId="3A124375" w14:textId="4FAF435B" w:rsidR="000D4ED3" w:rsidRPr="00302BD0" w:rsidRDefault="000D4ED3" w:rsidP="00747243">
      <w:pPr>
        <w:pStyle w:val="ListParagraph"/>
        <w:numPr>
          <w:ilvl w:val="1"/>
          <w:numId w:val="8"/>
        </w:numPr>
        <w:spacing w:line="240" w:lineRule="auto"/>
        <w:ind w:left="900"/>
        <w:rPr>
          <w:rFonts w:ascii="Times New Roman" w:hAnsi="Times New Roman" w:cs="Times New Roman"/>
        </w:rPr>
      </w:pPr>
      <w:r>
        <w:rPr>
          <w:rFonts w:ascii="Times New Roman" w:hAnsi="Times New Roman" w:cs="Times New Roman"/>
        </w:rPr>
        <w:t>Please see QI</w:t>
      </w:r>
      <w:r w:rsidR="006052F8">
        <w:rPr>
          <w:rFonts w:ascii="Times New Roman" w:hAnsi="Times New Roman" w:cs="Times New Roman"/>
        </w:rPr>
        <w:t>P and Assessment</w:t>
      </w:r>
      <w:r>
        <w:rPr>
          <w:rFonts w:ascii="Times New Roman" w:hAnsi="Times New Roman" w:cs="Times New Roman"/>
        </w:rPr>
        <w:t xml:space="preserve"> 202</w:t>
      </w:r>
      <w:r w:rsidR="00F13668">
        <w:rPr>
          <w:rFonts w:ascii="Times New Roman" w:hAnsi="Times New Roman" w:cs="Times New Roman"/>
        </w:rPr>
        <w:t>4</w:t>
      </w:r>
    </w:p>
    <w:p w14:paraId="2B05023A" w14:textId="2E1370F7" w:rsidR="00BB62B8" w:rsidRDefault="00BB62B8" w:rsidP="00747243">
      <w:pPr>
        <w:pStyle w:val="ListParagraph"/>
        <w:numPr>
          <w:ilvl w:val="0"/>
          <w:numId w:val="8"/>
        </w:numPr>
        <w:spacing w:line="240" w:lineRule="auto"/>
        <w:ind w:left="540"/>
        <w:rPr>
          <w:rFonts w:ascii="Times New Roman" w:hAnsi="Times New Roman" w:cs="Times New Roman"/>
        </w:rPr>
      </w:pPr>
      <w:r w:rsidRPr="00302BD0">
        <w:rPr>
          <w:rFonts w:ascii="Times New Roman" w:hAnsi="Times New Roman" w:cs="Times New Roman"/>
        </w:rPr>
        <w:t>CHHS’s Financial Position (current, projected)</w:t>
      </w:r>
      <w:r w:rsidR="006C5172" w:rsidRPr="00302BD0">
        <w:rPr>
          <w:rFonts w:ascii="Times New Roman" w:hAnsi="Times New Roman" w:cs="Times New Roman"/>
        </w:rPr>
        <w:t xml:space="preserve"> </w:t>
      </w:r>
    </w:p>
    <w:p w14:paraId="3FF12C16" w14:textId="100B7FA2" w:rsidR="005D13DD" w:rsidRDefault="005D13DD" w:rsidP="00747243">
      <w:pPr>
        <w:pStyle w:val="ListParagraph"/>
        <w:numPr>
          <w:ilvl w:val="1"/>
          <w:numId w:val="8"/>
        </w:numPr>
        <w:spacing w:line="240" w:lineRule="auto"/>
        <w:ind w:left="900"/>
        <w:rPr>
          <w:rFonts w:ascii="Times New Roman" w:hAnsi="Times New Roman" w:cs="Times New Roman"/>
        </w:rPr>
      </w:pPr>
      <w:r>
        <w:rPr>
          <w:rFonts w:ascii="Times New Roman" w:hAnsi="Times New Roman" w:cs="Times New Roman"/>
        </w:rPr>
        <w:t xml:space="preserve">Our financial position is manageable </w:t>
      </w:r>
      <w:r w:rsidR="00AD2DA1">
        <w:rPr>
          <w:rFonts w:ascii="Times New Roman" w:hAnsi="Times New Roman" w:cs="Times New Roman"/>
        </w:rPr>
        <w:t>currently; however, it is at risk if the state’s budget is not calibrated to current needs. The</w:t>
      </w:r>
      <w:r>
        <w:rPr>
          <w:rFonts w:ascii="Times New Roman" w:hAnsi="Times New Roman" w:cs="Times New Roman"/>
        </w:rPr>
        <w:t xml:space="preserve"> industry needs are </w:t>
      </w:r>
      <w:r w:rsidR="00AD2DA1">
        <w:rPr>
          <w:rFonts w:ascii="Times New Roman" w:hAnsi="Times New Roman" w:cs="Times New Roman"/>
        </w:rPr>
        <w:t xml:space="preserve">currently </w:t>
      </w:r>
      <w:r>
        <w:rPr>
          <w:rFonts w:ascii="Times New Roman" w:hAnsi="Times New Roman" w:cs="Times New Roman"/>
        </w:rPr>
        <w:t xml:space="preserve">being assessed by the state as there is a statewide shortfall as state has underfunded the behavioral health system in </w:t>
      </w:r>
      <w:r w:rsidR="00AD2DA1">
        <w:rPr>
          <w:rFonts w:ascii="Times New Roman" w:hAnsi="Times New Roman" w:cs="Times New Roman"/>
        </w:rPr>
        <w:t xml:space="preserve">Michigan. </w:t>
      </w:r>
    </w:p>
    <w:p w14:paraId="4B73B0EE" w14:textId="628AC70C" w:rsidR="00AD2DA1" w:rsidRDefault="00AD2DA1" w:rsidP="00747243">
      <w:pPr>
        <w:pStyle w:val="ListParagraph"/>
        <w:numPr>
          <w:ilvl w:val="1"/>
          <w:numId w:val="8"/>
        </w:numPr>
        <w:spacing w:line="240" w:lineRule="auto"/>
        <w:ind w:left="900"/>
        <w:rPr>
          <w:rFonts w:ascii="Times New Roman" w:hAnsi="Times New Roman" w:cs="Times New Roman"/>
        </w:rPr>
      </w:pPr>
      <w:r>
        <w:rPr>
          <w:rFonts w:ascii="Times New Roman" w:hAnsi="Times New Roman" w:cs="Times New Roman"/>
        </w:rPr>
        <w:t xml:space="preserve">As a strategy to combat some of the financial burdens, CHHS has focused on growing its HCS department. Since March 2024, clientele numbers have grown 77%. </w:t>
      </w:r>
    </w:p>
    <w:p w14:paraId="4995F258" w14:textId="1DE5621B" w:rsidR="005D13DD" w:rsidRDefault="005D13DD" w:rsidP="005D13DD">
      <w:pPr>
        <w:pStyle w:val="ListParagraph"/>
        <w:numPr>
          <w:ilvl w:val="0"/>
          <w:numId w:val="8"/>
        </w:numPr>
        <w:spacing w:line="240" w:lineRule="auto"/>
        <w:ind w:left="540"/>
        <w:rPr>
          <w:rFonts w:ascii="Times New Roman" w:hAnsi="Times New Roman" w:cs="Times New Roman"/>
        </w:rPr>
      </w:pPr>
      <w:r>
        <w:rPr>
          <w:rFonts w:ascii="Times New Roman" w:hAnsi="Times New Roman" w:cs="Times New Roman"/>
        </w:rPr>
        <w:t>Overall CHHS excels in:</w:t>
      </w:r>
    </w:p>
    <w:p w14:paraId="5F9E98CC" w14:textId="3C915A8F" w:rsidR="005D13DD" w:rsidRDefault="005D13DD" w:rsidP="005D13DD">
      <w:pPr>
        <w:pStyle w:val="ListParagraph"/>
        <w:numPr>
          <w:ilvl w:val="1"/>
          <w:numId w:val="8"/>
        </w:numPr>
        <w:spacing w:line="240" w:lineRule="auto"/>
        <w:rPr>
          <w:rFonts w:ascii="Times New Roman" w:hAnsi="Times New Roman" w:cs="Times New Roman"/>
        </w:rPr>
      </w:pPr>
      <w:r>
        <w:rPr>
          <w:rFonts w:ascii="Times New Roman" w:hAnsi="Times New Roman" w:cs="Times New Roman"/>
        </w:rPr>
        <w:t>Knowing our clients, advocating for clients, help our clients participate in fun activities</w:t>
      </w:r>
    </w:p>
    <w:p w14:paraId="0DC68E12" w14:textId="671BCD85" w:rsidR="005D13DD" w:rsidRDefault="005D13DD" w:rsidP="005D13DD">
      <w:pPr>
        <w:pStyle w:val="ListParagraph"/>
        <w:numPr>
          <w:ilvl w:val="1"/>
          <w:numId w:val="8"/>
        </w:numPr>
        <w:spacing w:line="240" w:lineRule="auto"/>
        <w:rPr>
          <w:rFonts w:ascii="Times New Roman" w:hAnsi="Times New Roman" w:cs="Times New Roman"/>
        </w:rPr>
      </w:pPr>
      <w:r>
        <w:rPr>
          <w:rFonts w:ascii="Times New Roman" w:hAnsi="Times New Roman" w:cs="Times New Roman"/>
        </w:rPr>
        <w:t>Teamwork and communication as an organization</w:t>
      </w:r>
    </w:p>
    <w:p w14:paraId="7114DA79" w14:textId="7EF0D1C9" w:rsidR="005D13DD" w:rsidRDefault="005D13DD" w:rsidP="005D13DD">
      <w:pPr>
        <w:pStyle w:val="ListParagraph"/>
        <w:numPr>
          <w:ilvl w:val="0"/>
          <w:numId w:val="8"/>
        </w:numPr>
        <w:spacing w:line="240" w:lineRule="auto"/>
        <w:ind w:left="540"/>
        <w:rPr>
          <w:rFonts w:ascii="Times New Roman" w:hAnsi="Times New Roman" w:cs="Times New Roman"/>
        </w:rPr>
      </w:pPr>
      <w:r>
        <w:rPr>
          <w:rFonts w:ascii="Times New Roman" w:hAnsi="Times New Roman" w:cs="Times New Roman"/>
        </w:rPr>
        <w:t>Overall CHHS needs improvement in:</w:t>
      </w:r>
    </w:p>
    <w:p w14:paraId="37DEF0ED" w14:textId="42B4FEBF" w:rsidR="005D13DD" w:rsidRDefault="005D13DD" w:rsidP="005D13DD">
      <w:pPr>
        <w:pStyle w:val="ListParagraph"/>
        <w:numPr>
          <w:ilvl w:val="1"/>
          <w:numId w:val="8"/>
        </w:numPr>
        <w:spacing w:line="240" w:lineRule="auto"/>
        <w:rPr>
          <w:rFonts w:ascii="Times New Roman" w:hAnsi="Times New Roman" w:cs="Times New Roman"/>
        </w:rPr>
      </w:pPr>
      <w:r>
        <w:rPr>
          <w:rFonts w:ascii="Times New Roman" w:hAnsi="Times New Roman" w:cs="Times New Roman"/>
        </w:rPr>
        <w:t>Improving soft skills with clients (how we present options to them)</w:t>
      </w:r>
    </w:p>
    <w:p w14:paraId="215695E9" w14:textId="19842029" w:rsidR="005D13DD" w:rsidRPr="005D13DD" w:rsidRDefault="005D13DD" w:rsidP="005D13DD">
      <w:pPr>
        <w:pStyle w:val="ListParagraph"/>
        <w:numPr>
          <w:ilvl w:val="1"/>
          <w:numId w:val="8"/>
        </w:numPr>
        <w:spacing w:line="240" w:lineRule="auto"/>
        <w:rPr>
          <w:rFonts w:ascii="Times New Roman" w:hAnsi="Times New Roman" w:cs="Times New Roman"/>
        </w:rPr>
      </w:pPr>
      <w:r>
        <w:rPr>
          <w:rFonts w:ascii="Times New Roman" w:hAnsi="Times New Roman" w:cs="Times New Roman"/>
        </w:rPr>
        <w:t xml:space="preserve">Recognizing staff and getting the house/administration together more often. </w:t>
      </w:r>
    </w:p>
    <w:p w14:paraId="6B0B343B" w14:textId="55D70EFD" w:rsidR="000D4ED3" w:rsidRPr="00CA2CBE" w:rsidRDefault="00F57788" w:rsidP="00CA2CBE">
      <w:pPr>
        <w:spacing w:after="0" w:line="240" w:lineRule="auto"/>
        <w:rPr>
          <w:rFonts w:ascii="Times New Roman" w:eastAsiaTheme="minorEastAsia" w:hAnsi="Times New Roman" w:cs="Times New Roman"/>
          <w:b/>
          <w:u w:val="single"/>
          <w:lang w:eastAsia="zh-TW"/>
        </w:rPr>
      </w:pPr>
      <w:r w:rsidRPr="00CA2CBE">
        <w:rPr>
          <w:rFonts w:ascii="Times New Roman" w:eastAsiaTheme="minorEastAsia" w:hAnsi="Times New Roman" w:cs="Times New Roman"/>
          <w:b/>
          <w:u w:val="single"/>
          <w:lang w:eastAsia="zh-TW"/>
        </w:rPr>
        <w:t>Goals</w:t>
      </w:r>
    </w:p>
    <w:p w14:paraId="6846C1E4" w14:textId="09D97E61" w:rsidR="00F57788" w:rsidRPr="00CA2CBE" w:rsidRDefault="00F57788" w:rsidP="00CA2CBE">
      <w:pPr>
        <w:pStyle w:val="ListParagraph"/>
        <w:numPr>
          <w:ilvl w:val="0"/>
          <w:numId w:val="3"/>
        </w:numPr>
        <w:spacing w:after="0" w:line="240" w:lineRule="auto"/>
        <w:rPr>
          <w:rFonts w:ascii="Times New Roman" w:eastAsiaTheme="minorEastAsia" w:hAnsi="Times New Roman" w:cs="Times New Roman"/>
          <w:lang w:eastAsia="zh-TW"/>
        </w:rPr>
      </w:pPr>
      <w:r w:rsidRPr="00CA2CBE">
        <w:rPr>
          <w:rFonts w:ascii="Times New Roman" w:eastAsiaTheme="minorEastAsia" w:hAnsi="Times New Roman" w:cs="Times New Roman"/>
          <w:lang w:eastAsia="zh-TW"/>
        </w:rPr>
        <w:t xml:space="preserve">Increase staffing </w:t>
      </w:r>
      <w:r w:rsidR="009F41A0" w:rsidRPr="00CA2CBE">
        <w:rPr>
          <w:rFonts w:ascii="Times New Roman" w:eastAsiaTheme="minorEastAsia" w:hAnsi="Times New Roman" w:cs="Times New Roman"/>
          <w:lang w:eastAsia="zh-TW"/>
        </w:rPr>
        <w:t xml:space="preserve">by </w:t>
      </w:r>
      <w:r w:rsidR="00302BD0">
        <w:rPr>
          <w:rFonts w:ascii="Times New Roman" w:eastAsiaTheme="minorEastAsia" w:hAnsi="Times New Roman" w:cs="Times New Roman"/>
          <w:lang w:eastAsia="zh-TW"/>
        </w:rPr>
        <w:t>2</w:t>
      </w:r>
      <w:r w:rsidR="009F41A0" w:rsidRPr="00CA2CBE">
        <w:rPr>
          <w:rFonts w:ascii="Times New Roman" w:eastAsiaTheme="minorEastAsia" w:hAnsi="Times New Roman" w:cs="Times New Roman"/>
          <w:lang w:eastAsia="zh-TW"/>
        </w:rPr>
        <w:t>0%</w:t>
      </w:r>
    </w:p>
    <w:p w14:paraId="56C5B8DA" w14:textId="641B4D77" w:rsidR="009F41A0" w:rsidRPr="00CA2CBE" w:rsidRDefault="00CA2CBE" w:rsidP="00CA2CBE">
      <w:pPr>
        <w:pStyle w:val="ListParagraph"/>
        <w:numPr>
          <w:ilvl w:val="0"/>
          <w:numId w:val="3"/>
        </w:numPr>
        <w:spacing w:after="0" w:line="240" w:lineRule="auto"/>
        <w:rPr>
          <w:rFonts w:ascii="Times New Roman" w:eastAsiaTheme="minorEastAsia" w:hAnsi="Times New Roman" w:cs="Times New Roman"/>
          <w:lang w:eastAsia="zh-TW"/>
        </w:rPr>
      </w:pPr>
      <w:r w:rsidRPr="00CA2CBE">
        <w:rPr>
          <w:rFonts w:ascii="Times New Roman" w:eastAsiaTheme="minorEastAsia" w:hAnsi="Times New Roman" w:cs="Times New Roman"/>
          <w:lang w:eastAsia="zh-TW"/>
        </w:rPr>
        <w:t xml:space="preserve">CHHS will spend </w:t>
      </w:r>
      <w:r w:rsidR="009F41A0" w:rsidRPr="00CA2CBE">
        <w:rPr>
          <w:rFonts w:ascii="Times New Roman" w:eastAsiaTheme="minorEastAsia" w:hAnsi="Times New Roman" w:cs="Times New Roman"/>
          <w:lang w:eastAsia="zh-TW"/>
        </w:rPr>
        <w:t>$</w:t>
      </w:r>
      <w:r w:rsidR="005D13DD">
        <w:rPr>
          <w:rFonts w:ascii="Times New Roman" w:eastAsiaTheme="minorEastAsia" w:hAnsi="Times New Roman" w:cs="Times New Roman"/>
          <w:lang w:eastAsia="zh-TW"/>
        </w:rPr>
        <w:t>1</w:t>
      </w:r>
      <w:r w:rsidR="00DA4200">
        <w:rPr>
          <w:rFonts w:ascii="Times New Roman" w:eastAsiaTheme="minorEastAsia" w:hAnsi="Times New Roman" w:cs="Times New Roman"/>
          <w:lang w:eastAsia="zh-TW"/>
        </w:rPr>
        <w:t>0</w:t>
      </w:r>
      <w:r w:rsidR="00FB4643">
        <w:rPr>
          <w:rFonts w:ascii="Times New Roman" w:eastAsiaTheme="minorEastAsia" w:hAnsi="Times New Roman" w:cs="Times New Roman"/>
          <w:lang w:eastAsia="zh-TW"/>
        </w:rPr>
        <w:t xml:space="preserve">,000 towards staff </w:t>
      </w:r>
      <w:r w:rsidR="005D13DD">
        <w:rPr>
          <w:rFonts w:ascii="Times New Roman" w:eastAsiaTheme="minorEastAsia" w:hAnsi="Times New Roman" w:cs="Times New Roman"/>
          <w:lang w:eastAsia="zh-TW"/>
        </w:rPr>
        <w:t>recognition</w:t>
      </w:r>
    </w:p>
    <w:p w14:paraId="67C56A7B" w14:textId="77777777" w:rsidR="000D4ED3" w:rsidRDefault="000D4ED3" w:rsidP="000D4ED3">
      <w:pPr>
        <w:spacing w:after="0" w:line="240" w:lineRule="auto"/>
        <w:rPr>
          <w:rFonts w:ascii="Times New Roman" w:eastAsiaTheme="minorEastAsia" w:hAnsi="Times New Roman" w:cs="Times New Roman"/>
          <w:lang w:eastAsia="zh-TW"/>
        </w:rPr>
      </w:pPr>
    </w:p>
    <w:p w14:paraId="773D8E45" w14:textId="3666DAC3" w:rsidR="000D4ED3" w:rsidRDefault="000D4ED3" w:rsidP="000D4ED3">
      <w:pPr>
        <w:spacing w:after="0" w:line="240" w:lineRule="auto"/>
        <w:rPr>
          <w:rFonts w:ascii="Times New Roman" w:eastAsiaTheme="minorEastAsia" w:hAnsi="Times New Roman" w:cs="Times New Roman"/>
          <w:b/>
          <w:bCs/>
          <w:u w:val="single"/>
          <w:lang w:eastAsia="zh-TW"/>
        </w:rPr>
      </w:pPr>
      <w:r w:rsidRPr="000D4ED3">
        <w:rPr>
          <w:rFonts w:ascii="Times New Roman" w:eastAsiaTheme="minorEastAsia" w:hAnsi="Times New Roman" w:cs="Times New Roman"/>
          <w:b/>
          <w:bCs/>
          <w:u w:val="single"/>
          <w:lang w:eastAsia="zh-TW"/>
        </w:rPr>
        <w:t>Priorities</w:t>
      </w:r>
    </w:p>
    <w:p w14:paraId="62BE14BE" w14:textId="3F5C1FA5" w:rsidR="000D4ED3" w:rsidRDefault="00747243" w:rsidP="000D4ED3">
      <w:pPr>
        <w:pStyle w:val="ListParagraph"/>
        <w:numPr>
          <w:ilvl w:val="0"/>
          <w:numId w:val="10"/>
        </w:numPr>
        <w:spacing w:after="0" w:line="240" w:lineRule="auto"/>
        <w:rPr>
          <w:rFonts w:ascii="Times New Roman" w:eastAsiaTheme="minorEastAsia" w:hAnsi="Times New Roman" w:cs="Times New Roman"/>
          <w:lang w:eastAsia="zh-TW"/>
        </w:rPr>
      </w:pPr>
      <w:r>
        <w:rPr>
          <w:rFonts w:ascii="Times New Roman" w:eastAsiaTheme="minorEastAsia" w:hAnsi="Times New Roman" w:cs="Times New Roman"/>
          <w:lang w:eastAsia="zh-TW"/>
        </w:rPr>
        <w:t>Building up the HCS department</w:t>
      </w:r>
    </w:p>
    <w:p w14:paraId="6B8298F6" w14:textId="473EFC3F" w:rsidR="00747243" w:rsidRDefault="00FB4643" w:rsidP="00747243">
      <w:pPr>
        <w:pStyle w:val="ListParagraph"/>
        <w:numPr>
          <w:ilvl w:val="0"/>
          <w:numId w:val="10"/>
        </w:numPr>
        <w:spacing w:after="0" w:line="240" w:lineRule="auto"/>
        <w:rPr>
          <w:rFonts w:ascii="Times New Roman" w:eastAsiaTheme="minorEastAsia" w:hAnsi="Times New Roman" w:cs="Times New Roman"/>
          <w:lang w:eastAsia="zh-TW"/>
        </w:rPr>
      </w:pPr>
      <w:r>
        <w:rPr>
          <w:rFonts w:ascii="Times New Roman" w:eastAsiaTheme="minorEastAsia" w:hAnsi="Times New Roman" w:cs="Times New Roman"/>
          <w:lang w:eastAsia="zh-TW"/>
        </w:rPr>
        <w:t>Increase staffing</w:t>
      </w:r>
    </w:p>
    <w:p w14:paraId="73BC9FCF" w14:textId="2CA4EFE4" w:rsidR="00747243" w:rsidRDefault="005D13DD" w:rsidP="00747243">
      <w:pPr>
        <w:pStyle w:val="ListParagraph"/>
        <w:numPr>
          <w:ilvl w:val="0"/>
          <w:numId w:val="10"/>
        </w:numPr>
        <w:spacing w:after="0" w:line="240" w:lineRule="auto"/>
        <w:rPr>
          <w:rFonts w:ascii="Times New Roman" w:eastAsiaTheme="minorEastAsia" w:hAnsi="Times New Roman" w:cs="Times New Roman"/>
          <w:lang w:eastAsia="zh-TW"/>
        </w:rPr>
      </w:pPr>
      <w:r>
        <w:rPr>
          <w:rFonts w:ascii="Times New Roman" w:eastAsiaTheme="minorEastAsia" w:hAnsi="Times New Roman" w:cs="Times New Roman"/>
          <w:lang w:eastAsia="zh-TW"/>
        </w:rPr>
        <w:t>Hire a supervisor for White Pines</w:t>
      </w:r>
    </w:p>
    <w:p w14:paraId="4D79CF77" w14:textId="77777777" w:rsidR="006E4A92" w:rsidRDefault="006E4A92" w:rsidP="006E4A92">
      <w:pPr>
        <w:spacing w:after="0" w:line="240" w:lineRule="auto"/>
        <w:rPr>
          <w:rFonts w:ascii="Times New Roman" w:eastAsiaTheme="minorEastAsia" w:hAnsi="Times New Roman" w:cs="Times New Roman"/>
          <w:lang w:eastAsia="zh-TW"/>
        </w:rPr>
      </w:pPr>
    </w:p>
    <w:p w14:paraId="08A3D6E8" w14:textId="77777777" w:rsidR="006E4A92" w:rsidRDefault="006E4A92" w:rsidP="006E4A92">
      <w:pPr>
        <w:spacing w:after="0" w:line="240" w:lineRule="auto"/>
        <w:rPr>
          <w:rFonts w:ascii="Times New Roman" w:eastAsiaTheme="minorEastAsia" w:hAnsi="Times New Roman" w:cs="Times New Roman"/>
          <w:lang w:eastAsia="zh-TW"/>
        </w:rPr>
      </w:pPr>
    </w:p>
    <w:p w14:paraId="38F80526" w14:textId="7CD27A17" w:rsidR="001B6D2A" w:rsidRPr="001B6D2A" w:rsidRDefault="001B6D2A" w:rsidP="001B6D2A">
      <w:pPr>
        <w:spacing w:after="0" w:line="240" w:lineRule="auto"/>
        <w:rPr>
          <w:rFonts w:ascii="Times New Roman" w:eastAsiaTheme="minorEastAsia" w:hAnsi="Times New Roman" w:cs="Times New Roman"/>
          <w:lang w:eastAsia="zh-TW"/>
        </w:rPr>
      </w:pPr>
    </w:p>
    <w:sectPr w:rsidR="001B6D2A" w:rsidRPr="001B6D2A" w:rsidSect="00DC4E7A">
      <w:headerReference w:type="default" r:id="rId9"/>
      <w:type w:val="continuous"/>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C01CDF" w14:textId="77777777" w:rsidR="00CA2CBE" w:rsidRDefault="00CA2CBE" w:rsidP="00CA2CBE">
      <w:pPr>
        <w:spacing w:after="0" w:line="240" w:lineRule="auto"/>
      </w:pPr>
      <w:r>
        <w:separator/>
      </w:r>
    </w:p>
  </w:endnote>
  <w:endnote w:type="continuationSeparator" w:id="0">
    <w:p w14:paraId="0559B065" w14:textId="77777777" w:rsidR="00CA2CBE" w:rsidRDefault="00CA2CBE" w:rsidP="00CA2C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874A9D" w14:textId="77777777" w:rsidR="00CA2CBE" w:rsidRDefault="00CA2CBE" w:rsidP="00CA2CBE">
      <w:pPr>
        <w:spacing w:after="0" w:line="240" w:lineRule="auto"/>
      </w:pPr>
      <w:r>
        <w:separator/>
      </w:r>
    </w:p>
  </w:footnote>
  <w:footnote w:type="continuationSeparator" w:id="0">
    <w:p w14:paraId="51218E1F" w14:textId="77777777" w:rsidR="00CA2CBE" w:rsidRDefault="00CA2CBE" w:rsidP="00CA2C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BB8E4E" w14:textId="4385C556" w:rsidR="000D4ED3" w:rsidRPr="000D4ED3" w:rsidRDefault="000D4ED3" w:rsidP="000D4ED3">
    <w:pPr>
      <w:spacing w:line="240" w:lineRule="auto"/>
      <w:jc w:val="center"/>
      <w:rPr>
        <w:rFonts w:ascii="Times New Roman" w:hAnsi="Times New Roman" w:cs="Times New Roman"/>
        <w:b/>
        <w:bCs/>
        <w:iCs/>
      </w:rPr>
    </w:pPr>
    <w:r w:rsidRPr="00CA2CBE">
      <w:rPr>
        <w:rFonts w:ascii="Times New Roman" w:hAnsi="Times New Roman" w:cs="Times New Roman"/>
        <w:b/>
        <w:bCs/>
        <w:iCs/>
      </w:rPr>
      <w:t>Strategic Business Plan for C</w:t>
    </w:r>
    <w:r w:rsidR="00371DA2">
      <w:rPr>
        <w:rFonts w:ascii="Times New Roman" w:hAnsi="Times New Roman" w:cs="Times New Roman"/>
        <w:b/>
        <w:bCs/>
        <w:iCs/>
      </w:rPr>
      <w:t>ommunity Home and Health Services</w:t>
    </w:r>
    <w:r w:rsidRPr="00CA2CBE">
      <w:rPr>
        <w:rFonts w:ascii="Times New Roman" w:hAnsi="Times New Roman" w:cs="Times New Roman"/>
        <w:b/>
        <w:bCs/>
        <w:iCs/>
      </w:rPr>
      <w:t xml:space="preserve"> </w:t>
    </w:r>
    <w:r>
      <w:rPr>
        <w:rFonts w:ascii="Times New Roman" w:hAnsi="Times New Roman" w:cs="Times New Roman"/>
        <w:b/>
        <w:bCs/>
        <w:iCs/>
      </w:rPr>
      <w:t>202</w:t>
    </w:r>
    <w:r w:rsidR="00DE0BB7">
      <w:rPr>
        <w:rFonts w:ascii="Times New Roman" w:hAnsi="Times New Roman" w:cs="Times New Roman"/>
        <w:b/>
        <w:bCs/>
        <w:iCs/>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B6E79"/>
    <w:multiLevelType w:val="multilevel"/>
    <w:tmpl w:val="D8EC9850"/>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 w15:restartNumberingAfterBreak="0">
    <w:nsid w:val="04625F48"/>
    <w:multiLevelType w:val="hybridMultilevel"/>
    <w:tmpl w:val="33DE4F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502FF1"/>
    <w:multiLevelType w:val="hybridMultilevel"/>
    <w:tmpl w:val="F6F0DE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7DB372E"/>
    <w:multiLevelType w:val="hybridMultilevel"/>
    <w:tmpl w:val="2056EB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42D11D5A"/>
    <w:multiLevelType w:val="hybridMultilevel"/>
    <w:tmpl w:val="5FB04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937769E"/>
    <w:multiLevelType w:val="hybridMultilevel"/>
    <w:tmpl w:val="B5E0F89C"/>
    <w:lvl w:ilvl="0" w:tplc="EED28EC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2960D9D"/>
    <w:multiLevelType w:val="hybridMultilevel"/>
    <w:tmpl w:val="F8A42CC4"/>
    <w:lvl w:ilvl="0" w:tplc="EED28EC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3EC4D7C"/>
    <w:multiLevelType w:val="hybridMultilevel"/>
    <w:tmpl w:val="A8AC64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CE34DD"/>
    <w:multiLevelType w:val="hybridMultilevel"/>
    <w:tmpl w:val="336063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55C622D"/>
    <w:multiLevelType w:val="hybridMultilevel"/>
    <w:tmpl w:val="D6144FC0"/>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B3A0965"/>
    <w:multiLevelType w:val="hybridMultilevel"/>
    <w:tmpl w:val="1DB626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27B5543"/>
    <w:multiLevelType w:val="hybridMultilevel"/>
    <w:tmpl w:val="587A9DF6"/>
    <w:lvl w:ilvl="0" w:tplc="F0B4E58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56E5576"/>
    <w:multiLevelType w:val="hybridMultilevel"/>
    <w:tmpl w:val="94063CE2"/>
    <w:lvl w:ilvl="0" w:tplc="F0B4E58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69C0E8A"/>
    <w:multiLevelType w:val="hybridMultilevel"/>
    <w:tmpl w:val="EC2E2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77629365">
    <w:abstractNumId w:val="9"/>
  </w:num>
  <w:num w:numId="2" w16cid:durableId="186792854">
    <w:abstractNumId w:val="3"/>
  </w:num>
  <w:num w:numId="3" w16cid:durableId="1597788041">
    <w:abstractNumId w:val="2"/>
  </w:num>
  <w:num w:numId="4" w16cid:durableId="1958633071">
    <w:abstractNumId w:val="5"/>
  </w:num>
  <w:num w:numId="5" w16cid:durableId="194077744">
    <w:abstractNumId w:val="6"/>
  </w:num>
  <w:num w:numId="6" w16cid:durableId="934362315">
    <w:abstractNumId w:val="11"/>
  </w:num>
  <w:num w:numId="7" w16cid:durableId="1233739031">
    <w:abstractNumId w:val="12"/>
  </w:num>
  <w:num w:numId="8" w16cid:durableId="1219978348">
    <w:abstractNumId w:val="8"/>
  </w:num>
  <w:num w:numId="9" w16cid:durableId="1157384919">
    <w:abstractNumId w:val="0"/>
  </w:num>
  <w:num w:numId="10" w16cid:durableId="1738167103">
    <w:abstractNumId w:val="7"/>
  </w:num>
  <w:num w:numId="11" w16cid:durableId="456945673">
    <w:abstractNumId w:val="10"/>
  </w:num>
  <w:num w:numId="12" w16cid:durableId="1623611829">
    <w:abstractNumId w:val="4"/>
  </w:num>
  <w:num w:numId="13" w16cid:durableId="409280143">
    <w:abstractNumId w:val="1"/>
  </w:num>
  <w:num w:numId="14" w16cid:durableId="203345497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7506"/>
    <w:rsid w:val="00021205"/>
    <w:rsid w:val="000265AE"/>
    <w:rsid w:val="000273D5"/>
    <w:rsid w:val="000456CB"/>
    <w:rsid w:val="000D4ED3"/>
    <w:rsid w:val="001164CD"/>
    <w:rsid w:val="001B6D2A"/>
    <w:rsid w:val="001E5E44"/>
    <w:rsid w:val="001E604E"/>
    <w:rsid w:val="001F55CA"/>
    <w:rsid w:val="00222E1B"/>
    <w:rsid w:val="00302BD0"/>
    <w:rsid w:val="00335F32"/>
    <w:rsid w:val="00371DA2"/>
    <w:rsid w:val="00387506"/>
    <w:rsid w:val="004232B1"/>
    <w:rsid w:val="005467AA"/>
    <w:rsid w:val="005D13DD"/>
    <w:rsid w:val="005E46F1"/>
    <w:rsid w:val="00600E5D"/>
    <w:rsid w:val="006052F8"/>
    <w:rsid w:val="00664959"/>
    <w:rsid w:val="006C5172"/>
    <w:rsid w:val="006E4A92"/>
    <w:rsid w:val="0073029A"/>
    <w:rsid w:val="00747243"/>
    <w:rsid w:val="007936B5"/>
    <w:rsid w:val="007A209B"/>
    <w:rsid w:val="007F0F5B"/>
    <w:rsid w:val="00824593"/>
    <w:rsid w:val="00834CE5"/>
    <w:rsid w:val="008B2BCA"/>
    <w:rsid w:val="008C5D1F"/>
    <w:rsid w:val="00913D5E"/>
    <w:rsid w:val="00935370"/>
    <w:rsid w:val="00975ECC"/>
    <w:rsid w:val="00986D65"/>
    <w:rsid w:val="009A51BF"/>
    <w:rsid w:val="009A786A"/>
    <w:rsid w:val="009D032E"/>
    <w:rsid w:val="009F41A0"/>
    <w:rsid w:val="00AC427F"/>
    <w:rsid w:val="00AD2DA1"/>
    <w:rsid w:val="00AD397F"/>
    <w:rsid w:val="00B52AA4"/>
    <w:rsid w:val="00BB62B8"/>
    <w:rsid w:val="00BC2C93"/>
    <w:rsid w:val="00BD70D3"/>
    <w:rsid w:val="00BF4DBA"/>
    <w:rsid w:val="00C33074"/>
    <w:rsid w:val="00CA2CBE"/>
    <w:rsid w:val="00D11565"/>
    <w:rsid w:val="00D133D6"/>
    <w:rsid w:val="00D25529"/>
    <w:rsid w:val="00D73F6A"/>
    <w:rsid w:val="00DA4200"/>
    <w:rsid w:val="00DB3602"/>
    <w:rsid w:val="00DC4E7A"/>
    <w:rsid w:val="00DE0BB7"/>
    <w:rsid w:val="00E01287"/>
    <w:rsid w:val="00E3305D"/>
    <w:rsid w:val="00EC1788"/>
    <w:rsid w:val="00F13668"/>
    <w:rsid w:val="00F31E99"/>
    <w:rsid w:val="00F57788"/>
    <w:rsid w:val="00F95072"/>
    <w:rsid w:val="00FB46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05EED8"/>
  <w15:chartTrackingRefBased/>
  <w15:docId w15:val="{D5733BCF-5F86-4D04-B395-DE1099E8A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7506"/>
    <w:pPr>
      <w:ind w:left="720"/>
      <w:contextualSpacing/>
    </w:pPr>
  </w:style>
  <w:style w:type="paragraph" w:styleId="IntenseQuote">
    <w:name w:val="Intense Quote"/>
    <w:basedOn w:val="Normal"/>
    <w:next w:val="Normal"/>
    <w:link w:val="IntenseQuoteChar"/>
    <w:uiPriority w:val="30"/>
    <w:qFormat/>
    <w:rsid w:val="00D133D6"/>
    <w:pPr>
      <w:pBdr>
        <w:top w:val="single" w:sz="4" w:space="10" w:color="5B9BD5" w:themeColor="accent1"/>
        <w:bottom w:val="single" w:sz="4" w:space="10" w:color="5B9BD5" w:themeColor="accent1"/>
      </w:pBdr>
      <w:spacing w:before="360" w:after="360"/>
      <w:ind w:left="864" w:right="864"/>
      <w:jc w:val="center"/>
    </w:pPr>
    <w:rPr>
      <w:rFonts w:eastAsiaTheme="minorEastAsia"/>
      <w:i/>
      <w:iCs/>
      <w:color w:val="5B9BD5" w:themeColor="accent1"/>
      <w:lang w:eastAsia="zh-TW"/>
    </w:rPr>
  </w:style>
  <w:style w:type="character" w:customStyle="1" w:styleId="IntenseQuoteChar">
    <w:name w:val="Intense Quote Char"/>
    <w:basedOn w:val="DefaultParagraphFont"/>
    <w:link w:val="IntenseQuote"/>
    <w:uiPriority w:val="30"/>
    <w:rsid w:val="00D133D6"/>
    <w:rPr>
      <w:rFonts w:eastAsiaTheme="minorEastAsia"/>
      <w:i/>
      <w:iCs/>
      <w:color w:val="5B9BD5" w:themeColor="accent1"/>
      <w:lang w:eastAsia="zh-TW"/>
    </w:rPr>
  </w:style>
  <w:style w:type="paragraph" w:styleId="Header">
    <w:name w:val="header"/>
    <w:basedOn w:val="Normal"/>
    <w:link w:val="HeaderChar"/>
    <w:uiPriority w:val="99"/>
    <w:unhideWhenUsed/>
    <w:rsid w:val="00CA2C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CA2CBE"/>
  </w:style>
  <w:style w:type="paragraph" w:styleId="Footer">
    <w:name w:val="footer"/>
    <w:basedOn w:val="Normal"/>
    <w:link w:val="FooterChar"/>
    <w:uiPriority w:val="99"/>
    <w:unhideWhenUsed/>
    <w:rsid w:val="00CA2CBE"/>
    <w:pPr>
      <w:tabs>
        <w:tab w:val="center" w:pos="4680"/>
        <w:tab w:val="right" w:pos="9360"/>
      </w:tabs>
      <w:spacing w:after="0" w:line="240" w:lineRule="auto"/>
    </w:pPr>
  </w:style>
  <w:style w:type="character" w:customStyle="1" w:styleId="FooterChar">
    <w:name w:val="Footer Char"/>
    <w:basedOn w:val="DefaultParagraphFont"/>
    <w:link w:val="Footer"/>
    <w:uiPriority w:val="99"/>
    <w:rsid w:val="00CA2C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2155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92C5E1-C3E9-4BCE-90BF-1BD39BAD38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227</TotalTime>
  <Pages>2</Pages>
  <Words>799</Words>
  <Characters>4556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Bruce</dc:creator>
  <cp:keywords/>
  <dc:description/>
  <cp:lastModifiedBy>213</cp:lastModifiedBy>
  <cp:revision>6</cp:revision>
  <dcterms:created xsi:type="dcterms:W3CDTF">2025-02-14T14:31:00Z</dcterms:created>
  <dcterms:modified xsi:type="dcterms:W3CDTF">2025-02-28T15:19:00Z</dcterms:modified>
</cp:coreProperties>
</file>